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1623A" w:rsidRPr="000E5CF0" w:rsidTr="00F1623A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23A" w:rsidRPr="000E5CF0" w:rsidRDefault="00F1623A" w:rsidP="00F1623A">
            <w:pPr>
              <w:shd w:val="clear" w:color="auto" w:fill="EEECE1"/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52"/>
                <w:lang w:val="en-US"/>
              </w:rPr>
            </w:pPr>
            <w:r w:rsidRPr="00F1623A">
              <w:rPr>
                <w:rFonts w:ascii="Candara" w:eastAsia="Times New Roman" w:hAnsi="Candara" w:cs="Times New Roman"/>
                <w:b/>
                <w:noProof/>
                <w:color w:val="002060"/>
                <w:sz w:val="72"/>
                <w:szCs w:val="40"/>
                <w:lang w:eastAsia="fr-BE"/>
              </w:rPr>
              <w:drawing>
                <wp:inline distT="0" distB="0" distL="0" distR="0" wp14:anchorId="04C3ACED" wp14:editId="61CDB3B9">
                  <wp:extent cx="852805" cy="8528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CF0">
              <w:rPr>
                <w:rFonts w:ascii="Candara" w:eastAsia="Times New Roman" w:hAnsi="Candara" w:cs="Times New Roman"/>
                <w:b/>
                <w:noProof/>
                <w:color w:val="002060"/>
                <w:sz w:val="72"/>
                <w:szCs w:val="40"/>
                <w:lang w:val="en-US" w:eastAsia="fr-BE"/>
              </w:rPr>
              <w:t xml:space="preserve">  </w:t>
            </w:r>
            <w:r w:rsidRPr="000E5CF0">
              <w:rPr>
                <w:rFonts w:ascii="Calibri" w:eastAsia="Calibri" w:hAnsi="Calibri" w:cs="Times New Roman"/>
                <w:b/>
                <w:color w:val="524340"/>
                <w:sz w:val="48"/>
                <w:szCs w:val="52"/>
                <w:lang w:val="en-US"/>
              </w:rPr>
              <w:t xml:space="preserve">       </w:t>
            </w:r>
            <w:r w:rsidR="00F97B9F" w:rsidRPr="000E5CF0">
              <w:rPr>
                <w:rFonts w:ascii="Calibri" w:eastAsia="Calibri" w:hAnsi="Calibri" w:cs="Times New Roman"/>
                <w:b/>
                <w:color w:val="524340"/>
                <w:sz w:val="52"/>
                <w:szCs w:val="52"/>
                <w:lang w:val="en-US"/>
              </w:rPr>
              <w:t>EURO ETHICAL 2030</w:t>
            </w:r>
            <w:r w:rsidRPr="000E5CF0">
              <w:rPr>
                <w:rFonts w:ascii="Calibri" w:eastAsia="Calibri" w:hAnsi="Calibri" w:cs="Times New Roman"/>
                <w:b/>
                <w:sz w:val="52"/>
                <w:szCs w:val="52"/>
                <w:lang w:val="en-US"/>
              </w:rPr>
              <w:t xml:space="preserve"> </w:t>
            </w:r>
          </w:p>
          <w:p w:rsidR="00F1623A" w:rsidRPr="000E5CF0" w:rsidRDefault="00C542F9" w:rsidP="00F1623A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24340"/>
                <w:sz w:val="32"/>
                <w:szCs w:val="24"/>
                <w:lang w:val="en-US"/>
              </w:rPr>
            </w:pPr>
            <w:r w:rsidRPr="000E5CF0">
              <w:rPr>
                <w:rFonts w:ascii="Calibri" w:eastAsia="Calibri" w:hAnsi="Calibri" w:cs="Times New Roman"/>
                <w:b/>
                <w:color w:val="524340"/>
                <w:sz w:val="32"/>
                <w:szCs w:val="24"/>
                <w:lang w:val="en-US"/>
              </w:rPr>
              <w:t>MEMBERSHIP FORM AND CHARTER</w:t>
            </w:r>
          </w:p>
          <w:p w:rsidR="00C542F9" w:rsidRPr="000E5CF0" w:rsidRDefault="00C542F9" w:rsidP="00F1623A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Times New Roman"/>
                <w:color w:val="524340"/>
                <w:sz w:val="28"/>
                <w:szCs w:val="24"/>
                <w:lang w:val="en-US"/>
              </w:rPr>
            </w:pPr>
          </w:p>
          <w:p w:rsidR="00F1623A" w:rsidRPr="000E5CF0" w:rsidRDefault="00F1623A" w:rsidP="00F1623A">
            <w:pPr>
              <w:shd w:val="clear" w:color="auto" w:fill="C4BC96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12F6D" w:rsidRPr="000E5CF0" w:rsidRDefault="00612F6D" w:rsidP="00CC43CC">
      <w:pPr>
        <w:spacing w:after="24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</w:p>
    <w:p w:rsidR="00CC43CC" w:rsidRPr="000E5CF0" w:rsidRDefault="00CC43CC" w:rsidP="005A128B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Times New Roman"/>
          <w:b/>
          <w:sz w:val="20"/>
          <w:szCs w:val="24"/>
          <w:lang w:val="en-US"/>
        </w:rPr>
      </w:pPr>
      <w:r w:rsidRPr="000E5CF0">
        <w:rPr>
          <w:rFonts w:ascii="Calibri" w:eastAsia="Calibri" w:hAnsi="Calibri" w:cs="Times New Roman"/>
          <w:b/>
          <w:sz w:val="20"/>
          <w:szCs w:val="24"/>
          <w:lang w:val="en-US"/>
        </w:rPr>
        <w:t xml:space="preserve">ORGANISATION / </w:t>
      </w:r>
      <w:r w:rsidR="00000BFC" w:rsidRPr="000E5CF0">
        <w:rPr>
          <w:rFonts w:ascii="Calibri" w:eastAsia="Calibri" w:hAnsi="Calibri" w:cs="Times New Roman"/>
          <w:b/>
          <w:sz w:val="20"/>
          <w:szCs w:val="24"/>
          <w:lang w:val="en-US"/>
        </w:rPr>
        <w:t>COMPANY</w:t>
      </w:r>
    </w:p>
    <w:p w:rsidR="001D3E95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Name</w:t>
      </w:r>
      <w:proofErr w:type="gramStart"/>
      <w:r w:rsidR="001D3E95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1D3E95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  <w:proofErr w:type="gramEnd"/>
    </w:p>
    <w:p w:rsidR="00CB4D1A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Activity</w:t>
      </w:r>
      <w:r w:rsidR="00CB4D1A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CB4D1A" w:rsidRPr="00000BFC">
        <w:rPr>
          <w:rFonts w:ascii="Calibri" w:eastAsia="Calibri" w:hAnsi="Calibri" w:cs="Times New Roman"/>
          <w:sz w:val="18"/>
          <w:szCs w:val="24"/>
          <w:lang w:val="en-US"/>
        </w:rPr>
        <w:t>:</w:t>
      </w:r>
    </w:p>
    <w:p w:rsidR="001D3E95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proofErr w:type="spellStart"/>
      <w:r w:rsidRPr="00000BFC">
        <w:rPr>
          <w:rFonts w:ascii="Calibri" w:eastAsia="Calibri" w:hAnsi="Calibri" w:cs="Times New Roman"/>
          <w:sz w:val="18"/>
          <w:szCs w:val="24"/>
          <w:lang w:val="en-US"/>
        </w:rPr>
        <w:t>Adress</w:t>
      </w:r>
      <w:proofErr w:type="spellEnd"/>
      <w:r w:rsidR="001D3E95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1D3E95" w:rsidRPr="00000BFC">
        <w:rPr>
          <w:rFonts w:ascii="Calibri" w:eastAsia="Calibri" w:hAnsi="Calibri" w:cs="Times New Roman"/>
          <w:i/>
          <w:sz w:val="16"/>
          <w:szCs w:val="24"/>
          <w:lang w:val="en-US"/>
        </w:rPr>
        <w:t>:</w:t>
      </w:r>
    </w:p>
    <w:p w:rsidR="001D3E95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Town /Country</w:t>
      </w:r>
      <w:r w:rsidR="001D3E95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 xml:space="preserve"> </w:t>
      </w:r>
      <w:proofErr w:type="gramStart"/>
      <w:r w:rsidR="001D3E95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1D3E95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  <w:proofErr w:type="gramEnd"/>
    </w:p>
    <w:p w:rsidR="001D3E95" w:rsidRPr="00000BFC" w:rsidRDefault="001D3E95" w:rsidP="005A128B">
      <w:pPr>
        <w:spacing w:after="0" w:line="360" w:lineRule="auto"/>
        <w:rPr>
          <w:rFonts w:ascii="Calibri" w:eastAsia="Calibri" w:hAnsi="Calibri" w:cs="Times New Roman"/>
          <w:i/>
          <w:sz w:val="16"/>
          <w:szCs w:val="24"/>
          <w:lang w:val="en-US"/>
        </w:rPr>
      </w:pPr>
      <w:proofErr w:type="spellStart"/>
      <w:r w:rsidRPr="00000BFC">
        <w:rPr>
          <w:rFonts w:ascii="Calibri" w:eastAsia="Calibri" w:hAnsi="Calibri" w:cs="Times New Roman"/>
          <w:sz w:val="18"/>
          <w:szCs w:val="24"/>
          <w:lang w:val="en-US"/>
        </w:rPr>
        <w:t>Statut</w:t>
      </w:r>
      <w:proofErr w:type="spellEnd"/>
      <w:proofErr w:type="gramStart"/>
      <w:r w:rsidRPr="00000BFC">
        <w:rPr>
          <w:rFonts w:ascii="Calibri" w:eastAsia="Calibri" w:hAnsi="Calibri" w:cs="Times New Roman"/>
          <w:sz w:val="18"/>
          <w:szCs w:val="24"/>
          <w:lang w:val="en-US"/>
        </w:rPr>
        <w:t> </w:t>
      </w:r>
      <w:r w:rsidRPr="00000BFC">
        <w:rPr>
          <w:rFonts w:ascii="Calibri" w:eastAsia="Calibri" w:hAnsi="Calibri" w:cs="Times New Roman"/>
          <w:i/>
          <w:sz w:val="16"/>
          <w:szCs w:val="24"/>
          <w:lang w:val="en-US"/>
        </w:rPr>
        <w:t xml:space="preserve"> (</w:t>
      </w:r>
      <w:proofErr w:type="gramEnd"/>
      <w:r w:rsidRPr="00000BFC">
        <w:rPr>
          <w:rFonts w:ascii="Calibri" w:eastAsia="Calibri" w:hAnsi="Calibri" w:cs="Times New Roman"/>
          <w:i/>
          <w:sz w:val="16"/>
          <w:szCs w:val="24"/>
          <w:lang w:val="en-US"/>
        </w:rPr>
        <w:t xml:space="preserve">Association, </w:t>
      </w:r>
      <w:proofErr w:type="spellStart"/>
      <w:r w:rsidR="00000BFC" w:rsidRPr="00000BFC">
        <w:rPr>
          <w:rFonts w:ascii="Calibri" w:eastAsia="Calibri" w:hAnsi="Calibri" w:cs="Times New Roman"/>
          <w:i/>
          <w:sz w:val="16"/>
          <w:szCs w:val="24"/>
          <w:lang w:val="en-US"/>
        </w:rPr>
        <w:t>Entreprise</w:t>
      </w:r>
      <w:proofErr w:type="spellEnd"/>
      <w:r w:rsidR="00000BFC" w:rsidRPr="00000BFC">
        <w:rPr>
          <w:rFonts w:ascii="Calibri" w:eastAsia="Calibri" w:hAnsi="Calibri" w:cs="Times New Roman"/>
          <w:i/>
          <w:sz w:val="16"/>
          <w:szCs w:val="24"/>
          <w:lang w:val="en-US"/>
        </w:rPr>
        <w:t>, Fede</w:t>
      </w:r>
      <w:r w:rsidRPr="00000BFC">
        <w:rPr>
          <w:rFonts w:ascii="Calibri" w:eastAsia="Calibri" w:hAnsi="Calibri" w:cs="Times New Roman"/>
          <w:i/>
          <w:sz w:val="16"/>
          <w:szCs w:val="24"/>
          <w:lang w:val="en-US"/>
        </w:rPr>
        <w:t>ration, ...) :</w:t>
      </w:r>
    </w:p>
    <w:p w:rsidR="001D3E95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P</w:t>
      </w:r>
      <w:r w:rsidR="005A128B" w:rsidRPr="00000BFC">
        <w:rPr>
          <w:rFonts w:ascii="Calibri" w:eastAsia="Calibri" w:hAnsi="Calibri" w:cs="Times New Roman"/>
          <w:sz w:val="18"/>
          <w:szCs w:val="24"/>
          <w:lang w:val="en-US"/>
        </w:rPr>
        <w:t>hone</w:t>
      </w:r>
      <w:proofErr w:type="gramStart"/>
      <w:r w:rsidR="005A128B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5A128B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  <w:proofErr w:type="gramEnd"/>
      <w:r w:rsidR="005A128B" w:rsidRPr="00000BFC">
        <w:rPr>
          <w:rFonts w:ascii="Calibri" w:eastAsia="Calibri" w:hAnsi="Calibri" w:cs="Times New Roman"/>
          <w:sz w:val="18"/>
          <w:szCs w:val="24"/>
          <w:lang w:val="en-US"/>
        </w:rPr>
        <w:t xml:space="preserve">                                      </w:t>
      </w:r>
      <w:r w:rsidRPr="00000BFC">
        <w:rPr>
          <w:rFonts w:ascii="Calibri" w:eastAsia="Calibri" w:hAnsi="Calibri" w:cs="Times New Roman"/>
          <w:sz w:val="18"/>
          <w:szCs w:val="24"/>
          <w:lang w:val="en-US"/>
        </w:rPr>
        <w:t xml:space="preserve">                          W</w:t>
      </w:r>
      <w:r w:rsidR="005A128B" w:rsidRPr="00000BFC">
        <w:rPr>
          <w:rFonts w:ascii="Calibri" w:eastAsia="Calibri" w:hAnsi="Calibri" w:cs="Times New Roman"/>
          <w:sz w:val="18"/>
          <w:szCs w:val="24"/>
          <w:lang w:val="en-US"/>
        </w:rPr>
        <w:t>eb</w:t>
      </w:r>
      <w:r w:rsidRPr="00000BFC">
        <w:rPr>
          <w:rFonts w:ascii="Calibri" w:eastAsia="Calibri" w:hAnsi="Calibri" w:cs="Times New Roman"/>
          <w:sz w:val="18"/>
          <w:szCs w:val="24"/>
          <w:lang w:val="en-US"/>
        </w:rPr>
        <w:t xml:space="preserve"> site</w:t>
      </w:r>
      <w:r w:rsidR="005A128B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</w:p>
    <w:p w:rsidR="00C4065B" w:rsidRPr="00000BFC" w:rsidRDefault="00C4065B" w:rsidP="005A128B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Times New Roman"/>
          <w:b/>
          <w:sz w:val="18"/>
          <w:szCs w:val="24"/>
          <w:lang w:val="en-US"/>
        </w:rPr>
      </w:pPr>
    </w:p>
    <w:p w:rsidR="00CC43CC" w:rsidRPr="00000BFC" w:rsidRDefault="00CC43CC" w:rsidP="005A128B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Times New Roman"/>
          <w:b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b/>
          <w:sz w:val="18"/>
          <w:szCs w:val="24"/>
          <w:lang w:val="en-US"/>
        </w:rPr>
        <w:t>CONTACT</w:t>
      </w:r>
      <w:r w:rsidR="00000BFC" w:rsidRPr="00000BFC">
        <w:rPr>
          <w:rFonts w:ascii="Calibri" w:eastAsia="Calibri" w:hAnsi="Calibri" w:cs="Times New Roman"/>
          <w:b/>
          <w:sz w:val="18"/>
          <w:szCs w:val="24"/>
          <w:lang w:val="en-US"/>
        </w:rPr>
        <w:t xml:space="preserve"> PERSON</w:t>
      </w:r>
    </w:p>
    <w:p w:rsidR="00CC43CC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Name</w:t>
      </w:r>
      <w:r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 xml:space="preserve"> </w:t>
      </w:r>
      <w:proofErr w:type="gramStart"/>
      <w:r w:rsidR="00CC43CC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612F6D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  <w:proofErr w:type="gramEnd"/>
    </w:p>
    <w:p w:rsidR="00CC43CC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Title</w:t>
      </w:r>
      <w:proofErr w:type="gramStart"/>
      <w:r w:rsidR="00CC43CC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612F6D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  <w:proofErr w:type="gramEnd"/>
    </w:p>
    <w:p w:rsidR="001D3E95" w:rsidRPr="00000BFC" w:rsidRDefault="00000BF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sz w:val="18"/>
          <w:szCs w:val="24"/>
          <w:lang w:val="en-US"/>
        </w:rPr>
        <w:t>Mail</w:t>
      </w:r>
      <w:proofErr w:type="gramStart"/>
      <w:r w:rsidR="00CC43CC" w:rsidRPr="00000BFC">
        <w:rPr>
          <w:rFonts w:ascii="Calibri" w:eastAsia="Calibri" w:hAnsi="Calibri" w:cs="Times New Roman"/>
          <w:color w:val="FF0000"/>
          <w:sz w:val="18"/>
          <w:szCs w:val="24"/>
          <w:lang w:val="en-US"/>
        </w:rPr>
        <w:t>*</w:t>
      </w:r>
      <w:r w:rsidR="00612F6D" w:rsidRPr="00000BFC">
        <w:rPr>
          <w:rFonts w:ascii="Calibri" w:eastAsia="Calibri" w:hAnsi="Calibri" w:cs="Times New Roman"/>
          <w:sz w:val="18"/>
          <w:szCs w:val="24"/>
          <w:lang w:val="en-US"/>
        </w:rPr>
        <w:t> :</w:t>
      </w:r>
      <w:proofErr w:type="gramEnd"/>
      <w:r w:rsidR="001D3E95" w:rsidRPr="00000BFC">
        <w:rPr>
          <w:rFonts w:ascii="Calibri" w:eastAsia="Calibri" w:hAnsi="Calibri" w:cs="Times New Roman"/>
          <w:sz w:val="18"/>
          <w:szCs w:val="24"/>
          <w:lang w:val="en-US"/>
        </w:rPr>
        <w:t xml:space="preserve">                                                                          </w:t>
      </w:r>
    </w:p>
    <w:p w:rsidR="00C4065B" w:rsidRPr="00000BFC" w:rsidRDefault="00C4065B" w:rsidP="00612F6D">
      <w:pPr>
        <w:pBdr>
          <w:bottom w:val="single" w:sz="4" w:space="1" w:color="auto"/>
        </w:pBdr>
        <w:spacing w:after="240" w:line="240" w:lineRule="auto"/>
        <w:rPr>
          <w:rFonts w:ascii="Calibri" w:eastAsia="Calibri" w:hAnsi="Calibri" w:cs="Times New Roman"/>
          <w:b/>
          <w:sz w:val="12"/>
          <w:szCs w:val="24"/>
          <w:lang w:val="en-US"/>
        </w:rPr>
      </w:pPr>
    </w:p>
    <w:p w:rsidR="00CC43CC" w:rsidRPr="00970993" w:rsidRDefault="00970993" w:rsidP="00612F6D">
      <w:pPr>
        <w:pBdr>
          <w:bottom w:val="single" w:sz="4" w:space="1" w:color="auto"/>
        </w:pBdr>
        <w:spacing w:after="240" w:line="240" w:lineRule="auto"/>
        <w:rPr>
          <w:rFonts w:ascii="Calibri" w:eastAsia="Calibri" w:hAnsi="Calibri" w:cs="Times New Roman"/>
          <w:b/>
          <w:sz w:val="18"/>
          <w:szCs w:val="24"/>
          <w:lang w:val="en-US"/>
        </w:rPr>
      </w:pPr>
      <w:r w:rsidRPr="00970993">
        <w:rPr>
          <w:rFonts w:ascii="Calibri" w:eastAsia="Calibri" w:hAnsi="Calibri" w:cs="Times New Roman"/>
          <w:b/>
          <w:sz w:val="18"/>
          <w:szCs w:val="24"/>
          <w:lang w:val="en-US"/>
        </w:rPr>
        <w:t>OUR ENTITY</w:t>
      </w:r>
      <w:r w:rsidR="00612F6D" w:rsidRPr="00970993">
        <w:rPr>
          <w:rFonts w:ascii="Calibri" w:eastAsia="Calibri" w:hAnsi="Calibri" w:cs="Times New Roman"/>
          <w:b/>
          <w:sz w:val="18"/>
          <w:szCs w:val="24"/>
          <w:lang w:val="en-US"/>
        </w:rPr>
        <w:t>:</w:t>
      </w:r>
      <w:r w:rsidR="005A128B" w:rsidRPr="00970993">
        <w:rPr>
          <w:rFonts w:ascii="Calibri" w:eastAsia="Calibri" w:hAnsi="Calibri" w:cs="Times New Roman"/>
          <w:b/>
          <w:sz w:val="18"/>
          <w:szCs w:val="24"/>
          <w:lang w:val="en-US"/>
        </w:rPr>
        <w:t xml:space="preserve"> </w:t>
      </w:r>
    </w:p>
    <w:p w:rsidR="000E5CF0" w:rsidRDefault="000E5CF0" w:rsidP="00970993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>
        <w:rPr>
          <w:sz w:val="18"/>
          <w:lang w:val="en-US"/>
        </w:rPr>
        <w:t>Enterprise</w:t>
      </w:r>
    </w:p>
    <w:p w:rsidR="00970993" w:rsidRPr="00970993" w:rsidRDefault="00970993" w:rsidP="00970993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970993">
        <w:rPr>
          <w:sz w:val="18"/>
          <w:lang w:val="en-US"/>
        </w:rPr>
        <w:t>Professional consultancies/law firms/self-employed consultants</w:t>
      </w:r>
    </w:p>
    <w:p w:rsidR="00970993" w:rsidRPr="00970993" w:rsidRDefault="00970993" w:rsidP="00970993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970993">
        <w:rPr>
          <w:sz w:val="18"/>
          <w:lang w:val="en-US"/>
        </w:rPr>
        <w:t>In-house lobbyists and trade/business/professional associations</w:t>
      </w:r>
    </w:p>
    <w:p w:rsidR="00970993" w:rsidRPr="00970993" w:rsidRDefault="00970993" w:rsidP="00970993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970993">
        <w:rPr>
          <w:sz w:val="18"/>
          <w:lang w:val="en-US"/>
        </w:rPr>
        <w:t xml:space="preserve">Non-governmental </w:t>
      </w:r>
      <w:proofErr w:type="spellStart"/>
      <w:r w:rsidRPr="00970993">
        <w:rPr>
          <w:sz w:val="18"/>
          <w:lang w:val="en-US"/>
        </w:rPr>
        <w:t>organisations</w:t>
      </w:r>
      <w:proofErr w:type="spellEnd"/>
    </w:p>
    <w:p w:rsidR="00970993" w:rsidRPr="00970993" w:rsidRDefault="00970993" w:rsidP="00970993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r w:rsidRPr="00970993">
        <w:rPr>
          <w:sz w:val="18"/>
          <w:lang w:val="en-US"/>
        </w:rPr>
        <w:t>Think tanks, research and academic institutions</w:t>
      </w:r>
    </w:p>
    <w:p w:rsidR="00C542F9" w:rsidRDefault="00970993" w:rsidP="00970993">
      <w:pPr>
        <w:pStyle w:val="Paragraphedeliste"/>
        <w:numPr>
          <w:ilvl w:val="0"/>
          <w:numId w:val="11"/>
        </w:numPr>
        <w:rPr>
          <w:sz w:val="18"/>
          <w:lang w:val="en-US"/>
        </w:rPr>
      </w:pPr>
      <w:proofErr w:type="spellStart"/>
      <w:r w:rsidRPr="00970993">
        <w:rPr>
          <w:sz w:val="18"/>
          <w:lang w:val="en-US"/>
        </w:rPr>
        <w:t>Organisations</w:t>
      </w:r>
      <w:proofErr w:type="spellEnd"/>
      <w:r w:rsidRPr="00970993">
        <w:rPr>
          <w:sz w:val="18"/>
          <w:lang w:val="en-US"/>
        </w:rPr>
        <w:t xml:space="preserve"> representing local, regional and municipal authorities, other public or mixed entities</w:t>
      </w:r>
    </w:p>
    <w:p w:rsidR="00000BFC" w:rsidRDefault="00000BFC" w:rsidP="00970993">
      <w:pPr>
        <w:pBdr>
          <w:top w:val="single" w:sz="4" w:space="1" w:color="auto"/>
        </w:pBdr>
        <w:spacing w:after="0" w:line="240" w:lineRule="auto"/>
        <w:rPr>
          <w:rFonts w:ascii="Calibri" w:eastAsia="Calibri" w:hAnsi="Calibri" w:cs="Times New Roman"/>
          <w:i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 xml:space="preserve">• We will send you our logo </w:t>
      </w:r>
      <w:r>
        <w:rPr>
          <w:rFonts w:ascii="Calibri" w:eastAsia="Calibri" w:hAnsi="Calibri" w:cs="Times New Roman"/>
          <w:i/>
          <w:sz w:val="18"/>
          <w:szCs w:val="24"/>
          <w:lang w:val="en-US"/>
        </w:rPr>
        <w:t xml:space="preserve">in a </w:t>
      </w: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>graphic quality: image format (PNG, JPEG) or vector format (AI or EPS) to give a good visibility of our entity on the EE 2030</w:t>
      </w:r>
      <w:r>
        <w:rPr>
          <w:rFonts w:ascii="Calibri" w:eastAsia="Calibri" w:hAnsi="Calibri" w:cs="Times New Roman"/>
          <w:i/>
          <w:sz w:val="18"/>
          <w:szCs w:val="24"/>
          <w:lang w:val="en-US"/>
        </w:rPr>
        <w:t xml:space="preserve"> </w:t>
      </w: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 xml:space="preserve">Charter </w:t>
      </w:r>
      <w:r>
        <w:rPr>
          <w:rFonts w:ascii="Calibri" w:eastAsia="Calibri" w:hAnsi="Calibri" w:cs="Times New Roman"/>
          <w:i/>
          <w:sz w:val="18"/>
          <w:szCs w:val="24"/>
          <w:lang w:val="en-US"/>
        </w:rPr>
        <w:t>website</w:t>
      </w: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>.</w:t>
      </w:r>
    </w:p>
    <w:p w:rsidR="00000BFC" w:rsidRPr="00000BFC" w:rsidRDefault="00000BFC" w:rsidP="00000BFC">
      <w:pPr>
        <w:spacing w:after="0" w:line="240" w:lineRule="auto"/>
        <w:rPr>
          <w:rFonts w:ascii="Calibri" w:eastAsia="Calibri" w:hAnsi="Calibri" w:cs="Times New Roman"/>
          <w:i/>
          <w:sz w:val="18"/>
          <w:szCs w:val="24"/>
          <w:lang w:val="en-US"/>
        </w:rPr>
      </w:pPr>
    </w:p>
    <w:p w:rsidR="00000BFC" w:rsidRDefault="00000BFC" w:rsidP="00000BFC">
      <w:pPr>
        <w:spacing w:after="0" w:line="240" w:lineRule="auto"/>
        <w:rPr>
          <w:rFonts w:ascii="Calibri" w:eastAsia="Calibri" w:hAnsi="Calibri" w:cs="Times New Roman"/>
          <w:i/>
          <w:sz w:val="18"/>
          <w:szCs w:val="24"/>
          <w:lang w:val="en-US"/>
        </w:rPr>
      </w:pP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>• We commit to pay our annual membership fee</w:t>
      </w:r>
      <w:r>
        <w:rPr>
          <w:rFonts w:ascii="Calibri" w:eastAsia="Calibri" w:hAnsi="Calibri" w:cs="Times New Roman"/>
          <w:i/>
          <w:sz w:val="18"/>
          <w:szCs w:val="24"/>
          <w:lang w:val="en-US"/>
        </w:rPr>
        <w:t>s</w:t>
      </w: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 xml:space="preserve"> to the CDA account (see fee</w:t>
      </w:r>
      <w:r>
        <w:rPr>
          <w:rFonts w:ascii="Calibri" w:eastAsia="Calibri" w:hAnsi="Calibri" w:cs="Times New Roman"/>
          <w:i/>
          <w:sz w:val="18"/>
          <w:szCs w:val="24"/>
          <w:lang w:val="en-US"/>
        </w:rPr>
        <w:t>s</w:t>
      </w:r>
      <w:r w:rsidRPr="00000BFC">
        <w:rPr>
          <w:rFonts w:ascii="Calibri" w:eastAsia="Calibri" w:hAnsi="Calibri" w:cs="Times New Roman"/>
          <w:i/>
          <w:sz w:val="18"/>
          <w:szCs w:val="24"/>
          <w:lang w:val="en-US"/>
        </w:rPr>
        <w:t xml:space="preserve"> schedule)</w:t>
      </w:r>
    </w:p>
    <w:p w:rsidR="00000BFC" w:rsidRDefault="00000BFC" w:rsidP="00000BFC">
      <w:pPr>
        <w:spacing w:after="0" w:line="240" w:lineRule="auto"/>
        <w:rPr>
          <w:rFonts w:ascii="Calibri" w:eastAsia="Calibri" w:hAnsi="Calibri" w:cs="Times New Roman"/>
          <w:i/>
          <w:sz w:val="18"/>
          <w:szCs w:val="24"/>
          <w:lang w:val="en-US"/>
        </w:rPr>
      </w:pPr>
    </w:p>
    <w:p w:rsidR="00CC43CC" w:rsidRPr="00000BFC" w:rsidRDefault="00000BFC" w:rsidP="00000BFC">
      <w:pPr>
        <w:spacing w:after="0" w:line="240" w:lineRule="auto"/>
        <w:rPr>
          <w:rFonts w:ascii="Calibri" w:eastAsia="Calibri" w:hAnsi="Calibri" w:cs="Times New Roman"/>
          <w:b/>
          <w:sz w:val="20"/>
          <w:szCs w:val="24"/>
          <w:lang w:val="en-US"/>
        </w:rPr>
      </w:pPr>
      <w:r>
        <w:rPr>
          <w:rFonts w:ascii="Calibri" w:eastAsia="Calibri" w:hAnsi="Calibri" w:cs="Times New Roman"/>
          <w:b/>
          <w:sz w:val="20"/>
          <w:szCs w:val="24"/>
          <w:lang w:val="en-US"/>
        </w:rPr>
        <w:t>COMMENT</w:t>
      </w:r>
    </w:p>
    <w:p w:rsidR="000A0878" w:rsidRPr="00000BFC" w:rsidRDefault="000A0878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</w:p>
    <w:p w:rsidR="00612F6D" w:rsidRPr="00000BFC" w:rsidRDefault="00612F6D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</w:p>
    <w:p w:rsidR="00612F6D" w:rsidRDefault="00612F6D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</w:p>
    <w:p w:rsidR="00970993" w:rsidRPr="00000BFC" w:rsidRDefault="00970993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</w:p>
    <w:p w:rsidR="003A4AF1" w:rsidRPr="000E5CF0" w:rsidRDefault="003A4AF1" w:rsidP="00EB3315">
      <w:pPr>
        <w:tabs>
          <w:tab w:val="left" w:pos="5910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4"/>
          <w:lang w:val="en-US"/>
        </w:rPr>
      </w:pPr>
    </w:p>
    <w:p w:rsidR="00000BFC" w:rsidRPr="000E5CF0" w:rsidRDefault="00000BFC" w:rsidP="00EB3315">
      <w:pPr>
        <w:tabs>
          <w:tab w:val="left" w:pos="5910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4"/>
          <w:lang w:val="en-US"/>
        </w:rPr>
      </w:pPr>
    </w:p>
    <w:p w:rsidR="003A4AF1" w:rsidRPr="00A01C8C" w:rsidRDefault="00A01C8C" w:rsidP="00A01C8C">
      <w:pPr>
        <w:tabs>
          <w:tab w:val="left" w:pos="5910"/>
        </w:tabs>
        <w:spacing w:after="0" w:line="240" w:lineRule="auto"/>
        <w:jc w:val="center"/>
        <w:rPr>
          <w:rFonts w:cs="Open Sans"/>
          <w:b/>
          <w:bCs/>
          <w:i/>
          <w:color w:val="555555"/>
          <w:sz w:val="20"/>
          <w:szCs w:val="27"/>
          <w:shd w:val="clear" w:color="auto" w:fill="FFFFFF" w:themeFill="background1"/>
          <w:lang w:val="en-US"/>
        </w:rPr>
      </w:pPr>
      <w:r w:rsidRPr="00A01C8C">
        <w:rPr>
          <w:rFonts w:cs="Open Sans"/>
          <w:b/>
          <w:bCs/>
          <w:i/>
          <w:color w:val="555555"/>
          <w:sz w:val="20"/>
          <w:szCs w:val="27"/>
          <w:shd w:val="clear" w:color="auto" w:fill="FFFFFF" w:themeFill="background1"/>
          <w:lang w:val="en-US"/>
        </w:rPr>
        <w:t xml:space="preserve">The EURO ETHICAL 2030 Charter (EE 2030) is a declaration of commitment on a voluntary basis, proposed to the signature of any </w:t>
      </w:r>
      <w:proofErr w:type="spellStart"/>
      <w:r w:rsidRPr="00A01C8C">
        <w:rPr>
          <w:rFonts w:cs="Open Sans"/>
          <w:b/>
          <w:bCs/>
          <w:i/>
          <w:color w:val="555555"/>
          <w:sz w:val="20"/>
          <w:szCs w:val="27"/>
          <w:shd w:val="clear" w:color="auto" w:fill="FFFFFF" w:themeFill="background1"/>
          <w:lang w:val="en-US"/>
        </w:rPr>
        <w:t>organisation</w:t>
      </w:r>
      <w:proofErr w:type="spellEnd"/>
      <w:r w:rsidRPr="00A01C8C">
        <w:rPr>
          <w:rFonts w:cs="Open Sans"/>
          <w:b/>
          <w:bCs/>
          <w:i/>
          <w:color w:val="555555"/>
          <w:sz w:val="20"/>
          <w:szCs w:val="27"/>
          <w:shd w:val="clear" w:color="auto" w:fill="FFFFFF" w:themeFill="background1"/>
          <w:lang w:val="en-US"/>
        </w:rPr>
        <w:t xml:space="preserve"> or company which undertakes to take the Sustainable Development Goals (SDGs) into account as part of its work in the EU.</w:t>
      </w:r>
    </w:p>
    <w:p w:rsidR="00B84C41" w:rsidRDefault="00B84C41" w:rsidP="00234FA9">
      <w:pPr>
        <w:tabs>
          <w:tab w:val="left" w:pos="5910"/>
        </w:tabs>
        <w:spacing w:after="0" w:line="240" w:lineRule="auto"/>
        <w:jc w:val="center"/>
        <w:rPr>
          <w:rFonts w:ascii="Candara" w:eastAsia="Calibri" w:hAnsi="Candara" w:cs="Times New Roman"/>
          <w:b/>
          <w:szCs w:val="24"/>
          <w:shd w:val="clear" w:color="auto" w:fill="F2F2F2"/>
          <w:lang w:val="en-US"/>
        </w:rPr>
      </w:pPr>
    </w:p>
    <w:p w:rsidR="00970993" w:rsidRPr="00970993" w:rsidRDefault="00970993" w:rsidP="00234FA9">
      <w:pPr>
        <w:tabs>
          <w:tab w:val="left" w:pos="5910"/>
        </w:tabs>
        <w:spacing w:after="0" w:line="240" w:lineRule="auto"/>
        <w:jc w:val="center"/>
        <w:rPr>
          <w:rFonts w:ascii="Candara" w:eastAsia="Calibri" w:hAnsi="Candara" w:cs="Times New Roman"/>
          <w:b/>
          <w:szCs w:val="24"/>
          <w:shd w:val="clear" w:color="auto" w:fill="F2F2F2"/>
          <w:lang w:val="en-US"/>
        </w:rPr>
      </w:pPr>
    </w:p>
    <w:p w:rsidR="00EB3315" w:rsidRPr="00000BFC" w:rsidRDefault="00EB3315" w:rsidP="00234FA9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24"/>
          <w:lang w:val="en-US"/>
        </w:rPr>
      </w:pPr>
    </w:p>
    <w:p w:rsidR="00B84C41" w:rsidRPr="004B1803" w:rsidRDefault="00F05F9A" w:rsidP="00984A58">
      <w:pPr>
        <w:shd w:val="clear" w:color="auto" w:fill="EEECE1" w:themeFill="background2"/>
        <w:spacing w:after="0" w:line="240" w:lineRule="auto"/>
        <w:jc w:val="center"/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</w:pPr>
      <w:r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 xml:space="preserve">THE </w:t>
      </w:r>
      <w:r w:rsidR="00234FA9"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>E</w:t>
      </w:r>
      <w:r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 xml:space="preserve">URO </w:t>
      </w:r>
      <w:r w:rsidR="00234FA9"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>E</w:t>
      </w:r>
      <w:r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>THICAL</w:t>
      </w:r>
      <w:r w:rsidR="00234FA9"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 xml:space="preserve"> 2030</w:t>
      </w:r>
      <w:r w:rsidRPr="004B1803">
        <w:rPr>
          <w:rFonts w:ascii="Arial Black" w:eastAsia="Calibri" w:hAnsi="Arial Black" w:cs="Times New Roman"/>
          <w:b/>
          <w:color w:val="4A442A" w:themeColor="background2" w:themeShade="40"/>
          <w:sz w:val="32"/>
          <w:szCs w:val="24"/>
          <w:shd w:val="clear" w:color="auto" w:fill="F2F2F2"/>
          <w:lang w:val="fr-FR"/>
        </w:rPr>
        <w:t xml:space="preserve"> Charter</w:t>
      </w:r>
    </w:p>
    <w:p w:rsidR="00234FA9" w:rsidRPr="00984A58" w:rsidRDefault="00746DFD" w:rsidP="00984A58">
      <w:pPr>
        <w:shd w:val="clear" w:color="auto" w:fill="EEECE1" w:themeFill="background2"/>
        <w:spacing w:after="0" w:line="240" w:lineRule="auto"/>
        <w:jc w:val="center"/>
        <w:rPr>
          <w:rFonts w:eastAsia="Calibri" w:cs="Times New Roman"/>
          <w:b/>
          <w:sz w:val="32"/>
          <w:szCs w:val="24"/>
          <w:u w:val="single"/>
          <w:shd w:val="clear" w:color="auto" w:fill="F2F2F2"/>
          <w:lang w:val="fr-FR"/>
        </w:rPr>
      </w:pPr>
      <w:r w:rsidRPr="00F1623A">
        <w:rPr>
          <w:rFonts w:ascii="Candara" w:eastAsia="Times New Roman" w:hAnsi="Candara" w:cs="Times New Roman"/>
          <w:b/>
          <w:noProof/>
          <w:color w:val="002060"/>
          <w:sz w:val="72"/>
          <w:szCs w:val="40"/>
          <w:lang w:eastAsia="fr-BE"/>
        </w:rPr>
        <w:drawing>
          <wp:inline distT="0" distB="0" distL="0" distR="0" wp14:anchorId="036F679A" wp14:editId="63E63F4F">
            <wp:extent cx="852805" cy="8528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A9" w:rsidRPr="00984A58" w:rsidRDefault="00234FA9" w:rsidP="00984A58">
      <w:pPr>
        <w:shd w:val="clear" w:color="auto" w:fill="EEECE1" w:themeFill="background2"/>
        <w:spacing w:after="0" w:line="240" w:lineRule="auto"/>
        <w:jc w:val="center"/>
        <w:rPr>
          <w:rFonts w:eastAsia="Calibri" w:cs="Times New Roman"/>
          <w:szCs w:val="24"/>
          <w:lang w:val="fr-FR"/>
        </w:rPr>
      </w:pPr>
    </w:p>
    <w:p w:rsidR="00846D6A" w:rsidRDefault="00846D6A" w:rsidP="003E722D">
      <w:pPr>
        <w:spacing w:after="180" w:line="240" w:lineRule="auto"/>
        <w:rPr>
          <w:rFonts w:ascii="Open Sans" w:eastAsia="Times New Roman" w:hAnsi="Open Sans" w:cs="Open Sans"/>
          <w:color w:val="808080" w:themeColor="background1" w:themeShade="80"/>
          <w:sz w:val="18"/>
          <w:szCs w:val="24"/>
          <w:lang w:eastAsia="fr-BE"/>
        </w:rPr>
      </w:pP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We</w:t>
      </w:r>
      <w:proofErr w:type="gramStart"/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, …</w:t>
      </w:r>
      <w:r w:rsidRPr="004B1803">
        <w:rPr>
          <w:rFonts w:eastAsia="Times New Roman" w:cs="Open Sans"/>
          <w:color w:val="404040" w:themeColor="text1" w:themeTint="BF"/>
          <w:sz w:val="18"/>
          <w:szCs w:val="24"/>
          <w:lang w:val="en-US" w:eastAsia="fr-BE"/>
        </w:rPr>
        <w:t xml:space="preserve"> </w:t>
      </w:r>
      <w:r w:rsidR="005141A3">
        <w:rPr>
          <w:rFonts w:eastAsia="Times New Roman" w:cs="Open Sans"/>
          <w:i/>
          <w:color w:val="404040" w:themeColor="text1" w:themeTint="BF"/>
          <w:sz w:val="18"/>
          <w:szCs w:val="24"/>
          <w:lang w:val="en-US" w:eastAsia="fr-BE"/>
        </w:rPr>
        <w:t>…………………………………………….</w:t>
      </w:r>
      <w:proofErr w:type="gramEnd"/>
      <w:r w:rsidR="005141A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…,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 </w:t>
      </w:r>
      <w:bookmarkStart w:id="0" w:name="_GoBack"/>
      <w:bookmarkEnd w:id="0"/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adhere to the </w:t>
      </w: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EURO ETHICAL 2030 Charter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, in the matter of our </w:t>
      </w: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activities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, in order to contribute to a more sustainable society in Europe and in the world.</w:t>
      </w: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The EURO ETHICAL 2030 Charter invites all stakeholders to promote the </w:t>
      </w: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Sustainable Development Goals ethical values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 namely:</w:t>
      </w: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RESPONSIBILITY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: What are the impacts of what we are doing today on future generations?</w:t>
      </w: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JUSTICE AND EQUITY: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 Enable the development of legal bodies that meet the needs of all citizens and are non-discriminatory.</w:t>
      </w: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SOLIDARITY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: Ensuring a sharing of wealth, a concern for the development of clean energies, a concern to preserve the water, etc.</w:t>
      </w:r>
    </w:p>
    <w:p w:rsidR="00F05F9A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AUTONOMY</w:t>
      </w: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: Allow citizens to make their own decisions freely.</w:t>
      </w:r>
    </w:p>
    <w:p w:rsidR="005141A3" w:rsidRPr="004B1803" w:rsidRDefault="005141A3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F05F9A" w:rsidRPr="004B1803" w:rsidRDefault="00F05F9A" w:rsidP="00F05F9A">
      <w:p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0E5CF0" w:rsidRPr="004B1803" w:rsidRDefault="000E5CF0" w:rsidP="000E5CF0">
      <w:pPr>
        <w:pStyle w:val="Paragraphedeliste"/>
        <w:spacing w:after="0" w:line="240" w:lineRule="auto"/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  <w:t>Therefore, we commit to:</w:t>
      </w:r>
    </w:p>
    <w:p w:rsidR="000E5CF0" w:rsidRPr="004B1803" w:rsidRDefault="000E5CF0" w:rsidP="000E5CF0">
      <w:pPr>
        <w:pStyle w:val="Paragraphedeliste"/>
        <w:spacing w:after="0" w:line="240" w:lineRule="auto"/>
        <w:rPr>
          <w:rFonts w:eastAsia="Times New Roman" w:cs="Open Sans"/>
          <w:b/>
          <w:color w:val="404040" w:themeColor="text1" w:themeTint="BF"/>
          <w:sz w:val="20"/>
          <w:szCs w:val="24"/>
          <w:lang w:val="en-US" w:eastAsia="fr-BE"/>
        </w:rPr>
      </w:pPr>
    </w:p>
    <w:p w:rsidR="000E5CF0" w:rsidRPr="004B1803" w:rsidRDefault="000E5CF0" w:rsidP="000E5CF0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Placing the achievement of the Sustainable Development Goals into all our positions and decisions, in order to promote the principle of Sustainability in the EU and beyond,</w:t>
      </w:r>
    </w:p>
    <w:p w:rsidR="000E5CF0" w:rsidRPr="004B1803" w:rsidRDefault="000E5CF0" w:rsidP="000E5CF0">
      <w:pPr>
        <w:pStyle w:val="Paragraphedeliste"/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0E5CF0" w:rsidRPr="004B1803" w:rsidRDefault="000E5CF0" w:rsidP="000E5CF0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Initiate our employees and members on the 2030 Agenda challenges and its Sustainable Development Goals in order to raise their awareness on this topic,</w:t>
      </w:r>
    </w:p>
    <w:p w:rsidR="000E5CF0" w:rsidRPr="004B1803" w:rsidRDefault="000E5CF0" w:rsidP="000E5CF0">
      <w:pPr>
        <w:pStyle w:val="Paragraphedeliste"/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0E5CF0" w:rsidRPr="004B1803" w:rsidRDefault="000E5CF0" w:rsidP="000E5CF0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 xml:space="preserve">Make the implementation of the Sustainable Development Goals an ethical argument in your advocacy/lobbying work with the European institutions (opinion and position papers, etc.), to contribute to the EU policies and initiatives, and to the drafting of the European legislation, </w:t>
      </w:r>
    </w:p>
    <w:p w:rsidR="000E5CF0" w:rsidRPr="004B1803" w:rsidRDefault="000E5CF0" w:rsidP="000E5CF0">
      <w:pPr>
        <w:pStyle w:val="Paragraphedeliste"/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0E5CF0" w:rsidRPr="004B1803" w:rsidRDefault="000E5CF0" w:rsidP="000E5CF0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Provide reliable and up-to-date information on the topics that lie within our area of competence, in order to challenge the MEP decision-makers regarding the urgency of subjects relating to sustainable development in the EU,</w:t>
      </w:r>
    </w:p>
    <w:p w:rsidR="000E5CF0" w:rsidRPr="004B1803" w:rsidRDefault="000E5CF0" w:rsidP="000E5CF0">
      <w:pPr>
        <w:pStyle w:val="Paragraphedeliste"/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</w:p>
    <w:p w:rsidR="00F05F9A" w:rsidRPr="004B1803" w:rsidRDefault="000E5CF0" w:rsidP="000E5CF0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</w:pPr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Publish regularly our progress in this area to make a statement of our commitment for a more sustainable Europe. (</w:t>
      </w:r>
      <w:proofErr w:type="spellStart"/>
      <w:proofErr w:type="gramStart"/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reportings</w:t>
      </w:r>
      <w:proofErr w:type="spellEnd"/>
      <w:proofErr w:type="gramEnd"/>
      <w:r w:rsidRPr="004B1803">
        <w:rPr>
          <w:rFonts w:eastAsia="Times New Roman" w:cs="Open Sans"/>
          <w:color w:val="404040" w:themeColor="text1" w:themeTint="BF"/>
          <w:sz w:val="20"/>
          <w:szCs w:val="24"/>
          <w:lang w:val="en-US" w:eastAsia="fr-BE"/>
        </w:rPr>
        <w:t>, annual reports, etc.)</w:t>
      </w:r>
    </w:p>
    <w:p w:rsidR="00984A58" w:rsidRPr="00F05F9A" w:rsidRDefault="00984A58" w:rsidP="00EB3315">
      <w:pPr>
        <w:spacing w:after="0" w:line="240" w:lineRule="auto"/>
        <w:rPr>
          <w:rFonts w:ascii="Calibri" w:eastAsia="Calibri" w:hAnsi="Calibri" w:cs="Times New Roman"/>
          <w:sz w:val="16"/>
          <w:szCs w:val="24"/>
          <w:lang w:val="en-US"/>
        </w:rPr>
      </w:pPr>
    </w:p>
    <w:p w:rsidR="00EB3315" w:rsidRPr="000E5CF0" w:rsidRDefault="00F05F9A" w:rsidP="00EB3315">
      <w:pPr>
        <w:spacing w:after="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E5CF0">
        <w:rPr>
          <w:rFonts w:ascii="Calibri" w:eastAsia="Calibri" w:hAnsi="Calibri" w:cs="Times New Roman"/>
          <w:sz w:val="18"/>
          <w:szCs w:val="24"/>
          <w:lang w:val="en-US"/>
        </w:rPr>
        <w:t>Date</w:t>
      </w:r>
      <w:r w:rsidR="00EB3315" w:rsidRPr="000E5CF0">
        <w:rPr>
          <w:rFonts w:ascii="Calibri" w:eastAsia="Calibri" w:hAnsi="Calibri" w:cs="Times New Roman"/>
          <w:sz w:val="18"/>
          <w:szCs w:val="24"/>
          <w:lang w:val="en-US"/>
        </w:rPr>
        <w:t xml:space="preserve"> …………………</w:t>
      </w:r>
    </w:p>
    <w:p w:rsidR="00EB3315" w:rsidRPr="000E5CF0" w:rsidRDefault="00EB3315" w:rsidP="00EB3315">
      <w:pPr>
        <w:spacing w:after="0" w:line="240" w:lineRule="auto"/>
        <w:rPr>
          <w:rFonts w:ascii="Calibri" w:eastAsia="Calibri" w:hAnsi="Calibri" w:cs="Times New Roman"/>
          <w:sz w:val="18"/>
          <w:szCs w:val="24"/>
          <w:lang w:val="en-US"/>
        </w:rPr>
      </w:pPr>
      <w:r w:rsidRPr="000E5CF0">
        <w:rPr>
          <w:rFonts w:ascii="Calibri" w:eastAsia="Calibri" w:hAnsi="Calibri" w:cs="Times New Roman"/>
          <w:sz w:val="18"/>
          <w:szCs w:val="24"/>
          <w:lang w:val="en-US"/>
        </w:rPr>
        <w:t>A</w:t>
      </w:r>
      <w:r w:rsidR="00F05F9A" w:rsidRPr="000E5CF0">
        <w:rPr>
          <w:rFonts w:ascii="Calibri" w:eastAsia="Calibri" w:hAnsi="Calibri" w:cs="Times New Roman"/>
          <w:sz w:val="18"/>
          <w:szCs w:val="24"/>
          <w:lang w:val="en-US"/>
        </w:rPr>
        <w:t>t</w:t>
      </w:r>
      <w:r w:rsidRPr="000E5CF0">
        <w:rPr>
          <w:rFonts w:ascii="Calibri" w:eastAsia="Calibri" w:hAnsi="Calibri" w:cs="Times New Roman"/>
          <w:sz w:val="18"/>
          <w:szCs w:val="24"/>
          <w:lang w:val="en-US"/>
        </w:rPr>
        <w:t>…………………………..</w:t>
      </w:r>
    </w:p>
    <w:p w:rsidR="00555281" w:rsidRPr="000E5CF0" w:rsidRDefault="00555281" w:rsidP="00EB3315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24"/>
          <w:lang w:val="en-US"/>
        </w:rPr>
      </w:pPr>
    </w:p>
    <w:p w:rsidR="00555281" w:rsidRPr="000E5CF0" w:rsidRDefault="00555281" w:rsidP="00EB3315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24"/>
          <w:lang w:val="en-US"/>
        </w:rPr>
      </w:pPr>
    </w:p>
    <w:p w:rsidR="00555281" w:rsidRPr="000E5CF0" w:rsidRDefault="00555281" w:rsidP="00EB3315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24"/>
          <w:lang w:val="en-US"/>
        </w:rPr>
      </w:pPr>
    </w:p>
    <w:p w:rsidR="00EB3315" w:rsidRPr="000E5CF0" w:rsidRDefault="00EB3315" w:rsidP="00EB3315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24"/>
          <w:lang w:val="en-US"/>
        </w:rPr>
      </w:pPr>
      <w:r w:rsidRPr="000E5CF0">
        <w:rPr>
          <w:rFonts w:ascii="Calibri" w:eastAsia="Calibri" w:hAnsi="Calibri" w:cs="Times New Roman"/>
          <w:sz w:val="18"/>
          <w:szCs w:val="24"/>
          <w:lang w:val="en-US"/>
        </w:rPr>
        <w:t>SIGNATURE</w:t>
      </w:r>
    </w:p>
    <w:p w:rsidR="00EB3315" w:rsidRPr="00C542F9" w:rsidRDefault="00F05F9A" w:rsidP="00EB3315">
      <w:pPr>
        <w:spacing w:after="0" w:line="240" w:lineRule="auto"/>
        <w:jc w:val="right"/>
        <w:rPr>
          <w:rFonts w:ascii="Calibri" w:eastAsia="Calibri" w:hAnsi="Calibri" w:cs="Times New Roman"/>
          <w:i/>
          <w:sz w:val="14"/>
          <w:szCs w:val="24"/>
          <w:lang w:val="en-US"/>
        </w:rPr>
      </w:pPr>
      <w:proofErr w:type="gramStart"/>
      <w:r w:rsidRPr="00C542F9">
        <w:rPr>
          <w:rFonts w:ascii="Calibri" w:eastAsia="Calibri" w:hAnsi="Calibri" w:cs="Times New Roman"/>
          <w:i/>
          <w:sz w:val="14"/>
          <w:szCs w:val="24"/>
          <w:lang w:val="en-US"/>
        </w:rPr>
        <w:t>and</w:t>
      </w:r>
      <w:proofErr w:type="gramEnd"/>
      <w:r w:rsidRPr="00C542F9">
        <w:rPr>
          <w:rFonts w:ascii="Calibri" w:eastAsia="Calibri" w:hAnsi="Calibri" w:cs="Times New Roman"/>
          <w:i/>
          <w:sz w:val="14"/>
          <w:szCs w:val="24"/>
          <w:lang w:val="en-US"/>
        </w:rPr>
        <w:t xml:space="preserve"> </w:t>
      </w:r>
      <w:proofErr w:type="spellStart"/>
      <w:r w:rsidR="00C542F9" w:rsidRPr="00C542F9">
        <w:rPr>
          <w:rFonts w:ascii="Calibri" w:eastAsia="Calibri" w:hAnsi="Calibri" w:cs="Times New Roman"/>
          <w:i/>
          <w:sz w:val="14"/>
          <w:szCs w:val="24"/>
          <w:lang w:val="en-US"/>
        </w:rPr>
        <w:t>O</w:t>
      </w:r>
      <w:r w:rsidRPr="00C542F9">
        <w:rPr>
          <w:rFonts w:ascii="Calibri" w:eastAsia="Calibri" w:hAnsi="Calibri" w:cs="Times New Roman"/>
          <w:i/>
          <w:sz w:val="14"/>
          <w:szCs w:val="24"/>
          <w:lang w:val="en-US"/>
        </w:rPr>
        <w:t>rganisation</w:t>
      </w:r>
      <w:proofErr w:type="spellEnd"/>
      <w:r w:rsidRPr="00C542F9">
        <w:rPr>
          <w:rFonts w:ascii="Calibri" w:eastAsia="Calibri" w:hAnsi="Calibri" w:cs="Times New Roman"/>
          <w:i/>
          <w:sz w:val="14"/>
          <w:szCs w:val="24"/>
          <w:lang w:val="en-US"/>
        </w:rPr>
        <w:t xml:space="preserve"> stamp</w:t>
      </w:r>
    </w:p>
    <w:p w:rsidR="00C542F9" w:rsidRDefault="00C542F9" w:rsidP="00EB3315">
      <w:pPr>
        <w:spacing w:after="0" w:line="240" w:lineRule="auto"/>
        <w:rPr>
          <w:rFonts w:ascii="Calibri" w:eastAsia="Calibri" w:hAnsi="Calibri" w:cs="Times New Roman"/>
          <w:i/>
          <w:sz w:val="16"/>
          <w:szCs w:val="24"/>
          <w:lang w:val="en-US"/>
        </w:rPr>
      </w:pPr>
    </w:p>
    <w:p w:rsidR="00C542F9" w:rsidRDefault="00C542F9" w:rsidP="00EB3315">
      <w:pPr>
        <w:spacing w:after="0" w:line="240" w:lineRule="auto"/>
        <w:rPr>
          <w:rFonts w:ascii="Calibri" w:eastAsia="Calibri" w:hAnsi="Calibri" w:cs="Times New Roman"/>
          <w:i/>
          <w:sz w:val="16"/>
          <w:szCs w:val="24"/>
          <w:lang w:val="en-US"/>
        </w:rPr>
      </w:pPr>
    </w:p>
    <w:p w:rsidR="00970993" w:rsidRDefault="00970993" w:rsidP="00EB3315">
      <w:pPr>
        <w:spacing w:after="0" w:line="240" w:lineRule="auto"/>
        <w:rPr>
          <w:rFonts w:ascii="Calibri" w:eastAsia="Calibri" w:hAnsi="Calibri" w:cs="Times New Roman"/>
          <w:i/>
          <w:sz w:val="16"/>
          <w:szCs w:val="24"/>
          <w:lang w:val="en-US"/>
        </w:rPr>
      </w:pPr>
    </w:p>
    <w:p w:rsidR="00C542F9" w:rsidRDefault="00C542F9" w:rsidP="00EB3315">
      <w:pPr>
        <w:spacing w:after="0" w:line="240" w:lineRule="auto"/>
        <w:rPr>
          <w:rFonts w:ascii="Calibri" w:eastAsia="Calibri" w:hAnsi="Calibri" w:cs="Times New Roman"/>
          <w:i/>
          <w:sz w:val="16"/>
          <w:szCs w:val="24"/>
          <w:lang w:val="en-US"/>
        </w:rPr>
      </w:pPr>
    </w:p>
    <w:p w:rsidR="00EB3315" w:rsidRPr="000E5CF0" w:rsidRDefault="00F05F9A" w:rsidP="00EB3315">
      <w:pPr>
        <w:spacing w:after="0" w:line="240" w:lineRule="auto"/>
        <w:rPr>
          <w:rFonts w:ascii="Calibri" w:eastAsia="Calibri" w:hAnsi="Calibri" w:cs="Times New Roman"/>
          <w:i/>
          <w:sz w:val="16"/>
          <w:szCs w:val="24"/>
          <w:lang w:val="en-US"/>
        </w:rPr>
      </w:pPr>
      <w:r w:rsidRPr="00F05F9A">
        <w:rPr>
          <w:rFonts w:ascii="Calibri" w:eastAsia="Calibri" w:hAnsi="Calibri" w:cs="Times New Roman"/>
          <w:i/>
          <w:sz w:val="16"/>
          <w:szCs w:val="24"/>
          <w:lang w:val="en-US"/>
        </w:rPr>
        <w:t>Fill, sign</w:t>
      </w:r>
      <w:r w:rsidR="00EB3315" w:rsidRPr="00F05F9A">
        <w:rPr>
          <w:rFonts w:ascii="Calibri" w:eastAsia="Calibri" w:hAnsi="Calibri" w:cs="Times New Roman"/>
          <w:i/>
          <w:sz w:val="16"/>
          <w:szCs w:val="24"/>
          <w:lang w:val="en-US"/>
        </w:rPr>
        <w:t xml:space="preserve"> </w:t>
      </w:r>
      <w:r w:rsidRPr="00F05F9A">
        <w:rPr>
          <w:rFonts w:ascii="Calibri" w:eastAsia="Calibri" w:hAnsi="Calibri" w:cs="Times New Roman"/>
          <w:i/>
          <w:sz w:val="16"/>
          <w:szCs w:val="24"/>
          <w:lang w:val="en-US"/>
        </w:rPr>
        <w:t>and send back to</w:t>
      </w:r>
      <w:r w:rsidR="00EB3315" w:rsidRPr="00F05F9A">
        <w:rPr>
          <w:rFonts w:ascii="Calibri" w:eastAsia="Calibri" w:hAnsi="Calibri" w:cs="Times New Roman"/>
          <w:i/>
          <w:sz w:val="16"/>
          <w:szCs w:val="24"/>
          <w:lang w:val="en-US"/>
        </w:rPr>
        <w:t xml:space="preserve">: </w:t>
      </w:r>
      <w:hyperlink r:id="rId9" w:history="1">
        <w:r w:rsidR="006E5610" w:rsidRPr="00F05F9A">
          <w:rPr>
            <w:rStyle w:val="Lienhypertexte"/>
            <w:rFonts w:ascii="Calibri" w:eastAsia="Calibri" w:hAnsi="Calibri" w:cs="Times New Roman"/>
            <w:i/>
            <w:sz w:val="16"/>
            <w:szCs w:val="24"/>
            <w:lang w:val="en-US"/>
          </w:rPr>
          <w:t>admin@ee2030.eu</w:t>
        </w:r>
      </w:hyperlink>
    </w:p>
    <w:sectPr w:rsidR="00EB3315" w:rsidRPr="000E5CF0" w:rsidSect="00CC43CC">
      <w:headerReference w:type="default" r:id="rId10"/>
      <w:footerReference w:type="default" r:id="rId11"/>
      <w:pgSz w:w="11906" w:h="16838"/>
      <w:pgMar w:top="685" w:right="1417" w:bottom="1417" w:left="1417" w:header="113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C9" w:rsidRDefault="000042C9" w:rsidP="00612F6D">
      <w:pPr>
        <w:spacing w:after="0" w:line="240" w:lineRule="auto"/>
      </w:pPr>
      <w:r>
        <w:separator/>
      </w:r>
    </w:p>
  </w:endnote>
  <w:endnote w:type="continuationSeparator" w:id="0">
    <w:p w:rsidR="000042C9" w:rsidRDefault="000042C9" w:rsidP="006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0" w:rsidRPr="00612F6D" w:rsidRDefault="00C17E10" w:rsidP="005E7BB7">
    <w:pPr>
      <w:pBdr>
        <w:top w:val="single" w:sz="4" w:space="1" w:color="auto"/>
      </w:pBdr>
      <w:tabs>
        <w:tab w:val="center" w:pos="4536"/>
        <w:tab w:val="right" w:pos="9639"/>
      </w:tabs>
      <w:ind w:left="-567"/>
      <w:jc w:val="center"/>
      <w:rPr>
        <w:rFonts w:ascii="Calibri" w:eastAsia="Calibri" w:hAnsi="Calibri" w:cs="Times New Roman"/>
        <w:i/>
        <w:sz w:val="16"/>
      </w:rPr>
    </w:pPr>
    <w:r w:rsidRPr="00612F6D">
      <w:rPr>
        <w:b/>
        <w:sz w:val="18"/>
      </w:rPr>
      <w:t>www.ee2030.eu</w:t>
    </w:r>
  </w:p>
  <w:p w:rsidR="00C17E10" w:rsidRPr="00612F6D" w:rsidRDefault="00C17E10" w:rsidP="00612F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C9" w:rsidRDefault="000042C9" w:rsidP="00612F6D">
      <w:pPr>
        <w:spacing w:after="0" w:line="240" w:lineRule="auto"/>
      </w:pPr>
      <w:r>
        <w:separator/>
      </w:r>
    </w:p>
  </w:footnote>
  <w:footnote w:type="continuationSeparator" w:id="0">
    <w:p w:rsidR="000042C9" w:rsidRDefault="000042C9" w:rsidP="006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0" w:rsidRDefault="00C17E10" w:rsidP="00CC43CC">
    <w:pPr>
      <w:pStyle w:val="En-tte"/>
      <w:tabs>
        <w:tab w:val="left" w:pos="315"/>
      </w:tabs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5F"/>
    <w:multiLevelType w:val="hybridMultilevel"/>
    <w:tmpl w:val="7BA634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93"/>
    <w:multiLevelType w:val="hybridMultilevel"/>
    <w:tmpl w:val="4D5638B6"/>
    <w:lvl w:ilvl="0" w:tplc="080C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16E5062D"/>
    <w:multiLevelType w:val="hybridMultilevel"/>
    <w:tmpl w:val="9502E998"/>
    <w:lvl w:ilvl="0" w:tplc="D37A9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6F13"/>
    <w:multiLevelType w:val="hybridMultilevel"/>
    <w:tmpl w:val="E59064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4793"/>
    <w:multiLevelType w:val="hybridMultilevel"/>
    <w:tmpl w:val="2146CE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09D4"/>
    <w:multiLevelType w:val="hybridMultilevel"/>
    <w:tmpl w:val="96D84B1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666F6B"/>
    <w:multiLevelType w:val="hybridMultilevel"/>
    <w:tmpl w:val="D3E24340"/>
    <w:lvl w:ilvl="0" w:tplc="6A6892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80C13"/>
    <w:multiLevelType w:val="hybridMultilevel"/>
    <w:tmpl w:val="E7BA68F4"/>
    <w:lvl w:ilvl="0" w:tplc="03E4AF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8051F"/>
    <w:multiLevelType w:val="multilevel"/>
    <w:tmpl w:val="544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53DE6"/>
    <w:multiLevelType w:val="hybridMultilevel"/>
    <w:tmpl w:val="B6EC15E0"/>
    <w:lvl w:ilvl="0" w:tplc="08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6E101DE3"/>
    <w:multiLevelType w:val="hybridMultilevel"/>
    <w:tmpl w:val="69D21F1A"/>
    <w:lvl w:ilvl="0" w:tplc="08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731A6A39"/>
    <w:multiLevelType w:val="hybridMultilevel"/>
    <w:tmpl w:val="C2A837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C"/>
    <w:rsid w:val="00000BFC"/>
    <w:rsid w:val="000042C9"/>
    <w:rsid w:val="00071602"/>
    <w:rsid w:val="000A0878"/>
    <w:rsid w:val="000D77A0"/>
    <w:rsid w:val="000E5CF0"/>
    <w:rsid w:val="001540B0"/>
    <w:rsid w:val="001D3E95"/>
    <w:rsid w:val="00234FA9"/>
    <w:rsid w:val="002F799D"/>
    <w:rsid w:val="003A4AF1"/>
    <w:rsid w:val="003E722D"/>
    <w:rsid w:val="00477956"/>
    <w:rsid w:val="004B12CE"/>
    <w:rsid w:val="004B1803"/>
    <w:rsid w:val="004B275E"/>
    <w:rsid w:val="005141A3"/>
    <w:rsid w:val="00555281"/>
    <w:rsid w:val="005A128B"/>
    <w:rsid w:val="005E7BB7"/>
    <w:rsid w:val="00612F6D"/>
    <w:rsid w:val="00641790"/>
    <w:rsid w:val="006E5610"/>
    <w:rsid w:val="00746DFD"/>
    <w:rsid w:val="00763FC7"/>
    <w:rsid w:val="00797706"/>
    <w:rsid w:val="00804669"/>
    <w:rsid w:val="008064BB"/>
    <w:rsid w:val="008270EC"/>
    <w:rsid w:val="00846D6A"/>
    <w:rsid w:val="00883A92"/>
    <w:rsid w:val="00970993"/>
    <w:rsid w:val="009828BD"/>
    <w:rsid w:val="00984A58"/>
    <w:rsid w:val="009C3DC4"/>
    <w:rsid w:val="00A01C8C"/>
    <w:rsid w:val="00B05370"/>
    <w:rsid w:val="00B2198C"/>
    <w:rsid w:val="00B84C41"/>
    <w:rsid w:val="00BA6A97"/>
    <w:rsid w:val="00C17E10"/>
    <w:rsid w:val="00C4065B"/>
    <w:rsid w:val="00C542F9"/>
    <w:rsid w:val="00CB4D1A"/>
    <w:rsid w:val="00CC43CC"/>
    <w:rsid w:val="00D174ED"/>
    <w:rsid w:val="00DD5CF4"/>
    <w:rsid w:val="00E67A12"/>
    <w:rsid w:val="00EA41CE"/>
    <w:rsid w:val="00EB3315"/>
    <w:rsid w:val="00EF303E"/>
    <w:rsid w:val="00F05F9A"/>
    <w:rsid w:val="00F1623A"/>
    <w:rsid w:val="00F86360"/>
    <w:rsid w:val="00F93F06"/>
    <w:rsid w:val="00F97B9F"/>
    <w:rsid w:val="00FA4769"/>
    <w:rsid w:val="00FD2D36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C43C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C43C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A08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C43C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C43C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A08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ee2030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2020-01-20T21:38:00Z</dcterms:created>
  <dcterms:modified xsi:type="dcterms:W3CDTF">2020-01-20T21:44:00Z</dcterms:modified>
</cp:coreProperties>
</file>